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— г.  Нурлат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Кошки, Самарская область, с. Кошки, ул. 60 лет Октября,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14:25; 17:30;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14:15; 17:20;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17:40;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08:00;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10:00;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09:50; 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12:35;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